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42F3" w14:textId="77777777" w:rsidR="00D10001" w:rsidRDefault="00D10001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</w:p>
    <w:p w14:paraId="17CCAB06" w14:textId="298E5756" w:rsidR="00C22A69" w:rsidRPr="00A878D4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A878D4">
        <w:rPr>
          <w:b/>
          <w:szCs w:val="24"/>
        </w:rPr>
        <w:t xml:space="preserve">  </w:t>
      </w:r>
      <w:r w:rsidR="00E363A8" w:rsidRPr="00A878D4">
        <w:rPr>
          <w:b/>
          <w:szCs w:val="24"/>
        </w:rPr>
        <w:t xml:space="preserve">TUNKHANNOCK BOROUGH MUNICIPAL AUTHORITY </w:t>
      </w:r>
    </w:p>
    <w:p w14:paraId="4F97466A" w14:textId="101D20DC" w:rsidR="001233A1" w:rsidRPr="00A878D4" w:rsidRDefault="009C6FFF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MAY 13</w:t>
      </w:r>
      <w:r w:rsidR="001233A1" w:rsidRPr="00A878D4">
        <w:rPr>
          <w:bCs/>
          <w:szCs w:val="24"/>
        </w:rPr>
        <w:t>, 202</w:t>
      </w:r>
      <w:r w:rsidR="002941E8" w:rsidRPr="00A878D4">
        <w:rPr>
          <w:bCs/>
          <w:szCs w:val="24"/>
        </w:rPr>
        <w:t>5</w:t>
      </w:r>
    </w:p>
    <w:p w14:paraId="47A4FD99" w14:textId="4234EC9A" w:rsidR="00144A4C" w:rsidRPr="00A878D4" w:rsidRDefault="001233A1" w:rsidP="001233A1">
      <w:pPr>
        <w:spacing w:after="0" w:line="259" w:lineRule="auto"/>
        <w:ind w:left="292" w:right="0" w:firstLine="0"/>
        <w:jc w:val="center"/>
        <w:rPr>
          <w:szCs w:val="24"/>
        </w:rPr>
      </w:pPr>
      <w:r w:rsidRPr="00A878D4">
        <w:rPr>
          <w:szCs w:val="24"/>
        </w:rPr>
        <w:t>6</w:t>
      </w:r>
      <w:r w:rsidR="00E363A8" w:rsidRPr="00A878D4">
        <w:rPr>
          <w:szCs w:val="24"/>
        </w:rPr>
        <w:t>:30 P.M</w:t>
      </w:r>
      <w:r w:rsidR="004536B8" w:rsidRPr="00A878D4">
        <w:rPr>
          <w:szCs w:val="24"/>
        </w:rPr>
        <w:t>.</w:t>
      </w:r>
    </w:p>
    <w:p w14:paraId="1FA1A76F" w14:textId="77777777" w:rsidR="00144A4C" w:rsidRPr="00A878D4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A878D4">
        <w:rPr>
          <w:szCs w:val="24"/>
        </w:rPr>
        <w:t xml:space="preserve"> </w:t>
      </w:r>
    </w:p>
    <w:p w14:paraId="33687561" w14:textId="13BDC0A5" w:rsidR="00144A4C" w:rsidRPr="00A878D4" w:rsidRDefault="00E363A8">
      <w:pPr>
        <w:ind w:left="-5" w:right="0"/>
        <w:rPr>
          <w:szCs w:val="24"/>
        </w:rPr>
      </w:pPr>
      <w:r w:rsidRPr="00A878D4">
        <w:rPr>
          <w:szCs w:val="24"/>
        </w:rPr>
        <w:t xml:space="preserve">AUTHORITY ROLL:   MARSHALL R. DAVIS, </w:t>
      </w:r>
      <w:r w:rsidR="001233A1" w:rsidRPr="00A878D4">
        <w:rPr>
          <w:szCs w:val="24"/>
        </w:rPr>
        <w:t xml:space="preserve">MICHAEL DISTADIO, </w:t>
      </w:r>
      <w:r w:rsidRPr="00A878D4">
        <w:rPr>
          <w:szCs w:val="24"/>
        </w:rPr>
        <w:t xml:space="preserve">STACY HUBER, NANCY TINNA, </w:t>
      </w:r>
      <w:r w:rsidR="001233A1" w:rsidRPr="00A878D4">
        <w:rPr>
          <w:szCs w:val="24"/>
        </w:rPr>
        <w:t xml:space="preserve">AND </w:t>
      </w:r>
      <w:r w:rsidRPr="00A878D4">
        <w:rPr>
          <w:szCs w:val="24"/>
        </w:rPr>
        <w:t xml:space="preserve">BRENNA COOLBAUGH                                   </w:t>
      </w:r>
    </w:p>
    <w:p w14:paraId="496BD697" w14:textId="77777777" w:rsidR="00144A4C" w:rsidRPr="00A878D4" w:rsidRDefault="00E363A8">
      <w:pPr>
        <w:pStyle w:val="Heading1"/>
        <w:rPr>
          <w:szCs w:val="24"/>
          <w:u w:val="none"/>
        </w:rPr>
      </w:pPr>
      <w:r w:rsidRPr="00A878D4">
        <w:rPr>
          <w:szCs w:val="24"/>
        </w:rPr>
        <w:t>__________________________________________________________</w:t>
      </w:r>
      <w:r w:rsidRPr="00A878D4">
        <w:rPr>
          <w:szCs w:val="24"/>
          <w:u w:val="none"/>
        </w:rPr>
        <w:t xml:space="preserve">   </w:t>
      </w:r>
    </w:p>
    <w:p w14:paraId="55593644" w14:textId="77777777" w:rsidR="0054317E" w:rsidRPr="00A878D4" w:rsidRDefault="0054317E" w:rsidP="0054317E">
      <w:pPr>
        <w:rPr>
          <w:szCs w:val="24"/>
        </w:rPr>
      </w:pPr>
    </w:p>
    <w:p w14:paraId="2294C3B6" w14:textId="7194483D" w:rsidR="001233A1" w:rsidRPr="00A878D4" w:rsidRDefault="001233A1" w:rsidP="001233A1">
      <w:pPr>
        <w:pStyle w:val="Heading1"/>
        <w:rPr>
          <w:szCs w:val="24"/>
        </w:rPr>
      </w:pPr>
      <w:r w:rsidRPr="00A878D4">
        <w:rPr>
          <w:szCs w:val="24"/>
          <w:u w:val="none"/>
        </w:rPr>
        <w:t xml:space="preserve"> </w:t>
      </w:r>
    </w:p>
    <w:p w14:paraId="4024DBE8" w14:textId="77777777" w:rsidR="001233A1" w:rsidRPr="00A878D4" w:rsidRDefault="001233A1" w:rsidP="001233A1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 xml:space="preserve">CALL TO ORDER </w:t>
      </w:r>
    </w:p>
    <w:p w14:paraId="6115355C" w14:textId="77777777" w:rsidR="001233A1" w:rsidRPr="00A878D4" w:rsidRDefault="001233A1" w:rsidP="001233A1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24168889" w14:textId="29B8431A" w:rsidR="004B77C5" w:rsidRPr="00A878D4" w:rsidRDefault="001233A1" w:rsidP="00DE2950">
      <w:pPr>
        <w:ind w:left="-5" w:right="0"/>
        <w:rPr>
          <w:szCs w:val="24"/>
        </w:rPr>
      </w:pPr>
      <w:r w:rsidRPr="00A878D4">
        <w:rPr>
          <w:szCs w:val="24"/>
        </w:rPr>
        <w:t xml:space="preserve">    </w:t>
      </w:r>
      <w:r w:rsidR="004851CB">
        <w:rPr>
          <w:szCs w:val="24"/>
        </w:rPr>
        <w:t xml:space="preserve"> </w:t>
      </w:r>
    </w:p>
    <w:p w14:paraId="436DC05C" w14:textId="335B3025" w:rsidR="00144A4C" w:rsidRPr="00A878D4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PUBLIC PRIV</w:t>
      </w:r>
      <w:r w:rsidR="00583022" w:rsidRPr="00A878D4">
        <w:rPr>
          <w:szCs w:val="24"/>
        </w:rPr>
        <w:t>I</w:t>
      </w:r>
      <w:r w:rsidRPr="00A878D4">
        <w:rPr>
          <w:szCs w:val="24"/>
        </w:rPr>
        <w:t xml:space="preserve">LEGE OF THE FLOOR </w:t>
      </w:r>
    </w:p>
    <w:p w14:paraId="64797265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                                                                                                                           </w:t>
      </w:r>
    </w:p>
    <w:p w14:paraId="79DC0616" w14:textId="64446B38" w:rsidR="0033222C" w:rsidRPr="00A878D4" w:rsidRDefault="00E363A8" w:rsidP="00A36777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APPROVAL OF THE MINUTES – MEETING OF</w:t>
      </w:r>
      <w:r w:rsidR="00042D50" w:rsidRPr="00A878D4">
        <w:rPr>
          <w:szCs w:val="24"/>
        </w:rPr>
        <w:t xml:space="preserve"> </w:t>
      </w:r>
      <w:r w:rsidR="009C6FFF">
        <w:rPr>
          <w:szCs w:val="24"/>
        </w:rPr>
        <w:t>April 8</w:t>
      </w:r>
      <w:r w:rsidR="00DE2950">
        <w:rPr>
          <w:szCs w:val="24"/>
        </w:rPr>
        <w:t>, 2025</w:t>
      </w:r>
    </w:p>
    <w:p w14:paraId="08E270FB" w14:textId="77777777" w:rsidR="0033222C" w:rsidRPr="00A878D4" w:rsidRDefault="0033222C" w:rsidP="0033222C">
      <w:pPr>
        <w:pStyle w:val="ListParagraph"/>
        <w:rPr>
          <w:szCs w:val="24"/>
        </w:rPr>
      </w:pPr>
    </w:p>
    <w:p w14:paraId="38F88165" w14:textId="77777777" w:rsidR="00144A4C" w:rsidRPr="00A878D4" w:rsidRDefault="00E363A8">
      <w:pPr>
        <w:spacing w:after="18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3088CCDE" w14:textId="7C69646F" w:rsidR="00144A4C" w:rsidRPr="00A878D4" w:rsidRDefault="00DF5C7A">
      <w:pPr>
        <w:numPr>
          <w:ilvl w:val="0"/>
          <w:numId w:val="1"/>
        </w:numPr>
        <w:ind w:right="0" w:hanging="300"/>
        <w:rPr>
          <w:szCs w:val="24"/>
        </w:rPr>
      </w:pPr>
      <w:r w:rsidRPr="00A878D4">
        <w:rPr>
          <w:szCs w:val="24"/>
        </w:rPr>
        <w:t>TREASURERS</w:t>
      </w:r>
      <w:r w:rsidR="00E363A8" w:rsidRPr="00A878D4">
        <w:rPr>
          <w:szCs w:val="24"/>
        </w:rPr>
        <w:t xml:space="preserve"> REPORT    </w:t>
      </w:r>
    </w:p>
    <w:p w14:paraId="0B283DF0" w14:textId="77777777" w:rsidR="00144A4C" w:rsidRPr="00A878D4" w:rsidRDefault="00E363A8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5902FE7F" w14:textId="2D7F17AA" w:rsidR="00E7459C" w:rsidRPr="00A878D4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>Reading of the Bills – Approve for Payment</w:t>
      </w:r>
      <w:r w:rsidR="001A084E" w:rsidRPr="00A878D4">
        <w:rPr>
          <w:szCs w:val="24"/>
        </w:rPr>
        <w:t xml:space="preserve"> </w:t>
      </w:r>
      <w:r w:rsidR="009C6FFF">
        <w:rPr>
          <w:szCs w:val="24"/>
        </w:rPr>
        <w:t>May</w:t>
      </w:r>
      <w:r w:rsidR="001233A1" w:rsidRPr="00A878D4">
        <w:rPr>
          <w:szCs w:val="24"/>
        </w:rPr>
        <w:t xml:space="preserve"> Bills</w:t>
      </w:r>
      <w:r w:rsidRPr="00A878D4">
        <w:rPr>
          <w:szCs w:val="24"/>
        </w:rPr>
        <w:t xml:space="preserve">  </w:t>
      </w:r>
      <w:r w:rsidR="009F0252" w:rsidRPr="00A878D4">
        <w:rPr>
          <w:szCs w:val="24"/>
        </w:rPr>
        <w:t xml:space="preserve">   </w:t>
      </w:r>
    </w:p>
    <w:p w14:paraId="146352D2" w14:textId="77777777" w:rsidR="00DF2C06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878D4">
        <w:rPr>
          <w:szCs w:val="24"/>
        </w:rPr>
        <w:t xml:space="preserve">Review of Budget </w:t>
      </w:r>
      <w:r w:rsidR="00E363A8" w:rsidRPr="00A878D4">
        <w:rPr>
          <w:szCs w:val="24"/>
        </w:rPr>
        <w:t xml:space="preserve"> </w:t>
      </w:r>
    </w:p>
    <w:p w14:paraId="3BD0DE90" w14:textId="6A50CE2D" w:rsidR="000152C0" w:rsidRDefault="00DF2C06" w:rsidP="000152C0">
      <w:pPr>
        <w:pStyle w:val="ListParagraph"/>
        <w:numPr>
          <w:ilvl w:val="0"/>
          <w:numId w:val="3"/>
        </w:numPr>
        <w:ind w:right="0"/>
        <w:rPr>
          <w:szCs w:val="24"/>
        </w:rPr>
      </w:pPr>
      <w:r>
        <w:rPr>
          <w:szCs w:val="24"/>
        </w:rPr>
        <w:t xml:space="preserve">Financials </w:t>
      </w:r>
    </w:p>
    <w:p w14:paraId="7F69E3C2" w14:textId="328F3AD5" w:rsidR="00093CCE" w:rsidRPr="000152C0" w:rsidRDefault="004F3F70" w:rsidP="000152C0">
      <w:pPr>
        <w:ind w:right="0"/>
        <w:rPr>
          <w:szCs w:val="24"/>
        </w:rPr>
      </w:pPr>
      <w:r w:rsidRPr="000152C0">
        <w:rPr>
          <w:szCs w:val="24"/>
        </w:rPr>
        <w:t xml:space="preserve"> </w:t>
      </w:r>
      <w:r w:rsidR="00C955C7" w:rsidRPr="000152C0">
        <w:rPr>
          <w:szCs w:val="24"/>
        </w:rPr>
        <w:t xml:space="preserve"> </w:t>
      </w:r>
      <w:r w:rsidR="007E2CF8" w:rsidRPr="000152C0">
        <w:rPr>
          <w:szCs w:val="24"/>
        </w:rPr>
        <w:t xml:space="preserve">  </w:t>
      </w:r>
    </w:p>
    <w:p w14:paraId="5BFB755F" w14:textId="4FD88594" w:rsidR="00327311" w:rsidRDefault="000152C0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VICE CHAIR</w:t>
      </w:r>
      <w:r w:rsidR="00327311" w:rsidRPr="00A878D4">
        <w:rPr>
          <w:szCs w:val="24"/>
        </w:rPr>
        <w:t xml:space="preserve"> REPORT</w:t>
      </w:r>
    </w:p>
    <w:p w14:paraId="5068DB19" w14:textId="77777777" w:rsidR="000152C0" w:rsidRDefault="000152C0" w:rsidP="000152C0">
      <w:pPr>
        <w:ind w:right="0"/>
        <w:rPr>
          <w:szCs w:val="24"/>
        </w:rPr>
      </w:pPr>
    </w:p>
    <w:p w14:paraId="450DC921" w14:textId="2808B7E9" w:rsidR="000152C0" w:rsidRPr="00A878D4" w:rsidRDefault="000152C0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MANAGER’S REPORT</w:t>
      </w:r>
    </w:p>
    <w:p w14:paraId="7038BF28" w14:textId="66101202" w:rsidR="001B666C" w:rsidRPr="00A878D4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A878D4">
        <w:rPr>
          <w:szCs w:val="24"/>
        </w:rPr>
        <w:t xml:space="preserve"> </w:t>
      </w:r>
    </w:p>
    <w:p w14:paraId="5A79FF8B" w14:textId="77777777" w:rsidR="009C6FFF" w:rsidRDefault="00C37F39">
      <w:pPr>
        <w:numPr>
          <w:ilvl w:val="1"/>
          <w:numId w:val="1"/>
        </w:numPr>
        <w:ind w:right="0" w:hanging="374"/>
        <w:rPr>
          <w:szCs w:val="24"/>
        </w:rPr>
      </w:pPr>
      <w:bookmarkStart w:id="0" w:name="_Hlk190090802"/>
      <w:r w:rsidRPr="00A878D4">
        <w:rPr>
          <w:szCs w:val="24"/>
        </w:rPr>
        <w:t>Fire Hydrant</w:t>
      </w:r>
    </w:p>
    <w:p w14:paraId="52E29A27" w14:textId="1113CB84" w:rsidR="009C6FFF" w:rsidRDefault="009C6FFF" w:rsidP="009C6FFF">
      <w:pPr>
        <w:pStyle w:val="ListParagraph"/>
        <w:numPr>
          <w:ilvl w:val="0"/>
          <w:numId w:val="12"/>
        </w:numPr>
        <w:ind w:right="0"/>
        <w:rPr>
          <w:szCs w:val="24"/>
        </w:rPr>
      </w:pPr>
      <w:r>
        <w:rPr>
          <w:szCs w:val="24"/>
        </w:rPr>
        <w:t xml:space="preserve">Project Materials </w:t>
      </w:r>
      <w:r w:rsidR="008C6288">
        <w:rPr>
          <w:szCs w:val="24"/>
        </w:rPr>
        <w:t>Hydrant (Second/Pine)</w:t>
      </w:r>
    </w:p>
    <w:p w14:paraId="0B9FE809" w14:textId="1D2A2B21" w:rsidR="008C6288" w:rsidRDefault="008C6288" w:rsidP="009C6FFF">
      <w:pPr>
        <w:pStyle w:val="ListParagraph"/>
        <w:numPr>
          <w:ilvl w:val="0"/>
          <w:numId w:val="12"/>
        </w:numPr>
        <w:ind w:right="0"/>
        <w:rPr>
          <w:szCs w:val="24"/>
        </w:rPr>
      </w:pPr>
      <w:r>
        <w:rPr>
          <w:szCs w:val="24"/>
        </w:rPr>
        <w:t>Hydrant Agreement</w:t>
      </w:r>
    </w:p>
    <w:p w14:paraId="0C3F42CD" w14:textId="7EBFE028" w:rsidR="008C6288" w:rsidRPr="009C6FFF" w:rsidRDefault="008C6288" w:rsidP="009C6FFF">
      <w:pPr>
        <w:pStyle w:val="ListParagraph"/>
        <w:numPr>
          <w:ilvl w:val="0"/>
          <w:numId w:val="12"/>
        </w:numPr>
        <w:ind w:right="0"/>
        <w:rPr>
          <w:szCs w:val="24"/>
        </w:rPr>
      </w:pPr>
      <w:r>
        <w:rPr>
          <w:szCs w:val="24"/>
        </w:rPr>
        <w:t>Hydrant Billing</w:t>
      </w:r>
    </w:p>
    <w:p w14:paraId="0A966BB0" w14:textId="7FBB9617" w:rsidR="004F3F70" w:rsidRPr="00A878D4" w:rsidRDefault="00C37F39" w:rsidP="009C6FFF">
      <w:pPr>
        <w:ind w:right="0"/>
        <w:rPr>
          <w:szCs w:val="24"/>
        </w:rPr>
      </w:pPr>
      <w:r w:rsidRPr="00A878D4">
        <w:rPr>
          <w:szCs w:val="24"/>
        </w:rPr>
        <w:t xml:space="preserve"> </w:t>
      </w:r>
    </w:p>
    <w:bookmarkEnd w:id="0"/>
    <w:p w14:paraId="776FFA2B" w14:textId="77777777" w:rsidR="00003D73" w:rsidRPr="00A878D4" w:rsidRDefault="00003D73" w:rsidP="0033222C">
      <w:pPr>
        <w:numPr>
          <w:ilvl w:val="1"/>
          <w:numId w:val="1"/>
        </w:numPr>
        <w:ind w:right="0" w:hanging="374"/>
        <w:rPr>
          <w:szCs w:val="24"/>
        </w:rPr>
      </w:pPr>
      <w:r w:rsidRPr="00A878D4">
        <w:rPr>
          <w:szCs w:val="24"/>
        </w:rPr>
        <w:t>Development</w:t>
      </w:r>
    </w:p>
    <w:p w14:paraId="0C11AA4E" w14:textId="42D6E709" w:rsidR="00003D73" w:rsidRDefault="00003D73" w:rsidP="00003D73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878D4">
        <w:rPr>
          <w:szCs w:val="24"/>
        </w:rPr>
        <w:t>Shadowbrook Resort</w:t>
      </w:r>
      <w:r w:rsidR="00996F8F">
        <w:rPr>
          <w:szCs w:val="24"/>
        </w:rPr>
        <w:t xml:space="preserve"> </w:t>
      </w:r>
    </w:p>
    <w:p w14:paraId="78BDD6E6" w14:textId="59144D0E" w:rsidR="008C6288" w:rsidRPr="00A878D4" w:rsidRDefault="008C6288" w:rsidP="00003D73">
      <w:pPr>
        <w:pStyle w:val="ListParagraph"/>
        <w:numPr>
          <w:ilvl w:val="0"/>
          <w:numId w:val="8"/>
        </w:numPr>
        <w:ind w:right="0"/>
        <w:rPr>
          <w:szCs w:val="24"/>
        </w:rPr>
      </w:pPr>
      <w:r>
        <w:rPr>
          <w:szCs w:val="24"/>
        </w:rPr>
        <w:t xml:space="preserve">Tunkhannock Rehab </w:t>
      </w:r>
    </w:p>
    <w:p w14:paraId="38179333" w14:textId="4A3A4F8C" w:rsidR="00003D73" w:rsidRPr="008C6288" w:rsidRDefault="00003D73" w:rsidP="00003D73">
      <w:pPr>
        <w:pStyle w:val="ListParagraph"/>
        <w:numPr>
          <w:ilvl w:val="0"/>
          <w:numId w:val="8"/>
        </w:numPr>
        <w:ind w:right="0"/>
        <w:rPr>
          <w:color w:val="FF0000"/>
          <w:szCs w:val="24"/>
        </w:rPr>
      </w:pPr>
      <w:r w:rsidRPr="00A878D4">
        <w:rPr>
          <w:szCs w:val="24"/>
        </w:rPr>
        <w:t>Blue Star</w:t>
      </w:r>
      <w:r w:rsidR="008C6288">
        <w:rPr>
          <w:szCs w:val="24"/>
        </w:rPr>
        <w:t xml:space="preserve"> </w:t>
      </w:r>
    </w:p>
    <w:p w14:paraId="51EFCBF1" w14:textId="6410A4DA" w:rsidR="00003D73" w:rsidRDefault="00003D73" w:rsidP="00003D73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878D4">
        <w:rPr>
          <w:szCs w:val="24"/>
        </w:rPr>
        <w:t>Nimble Hill</w:t>
      </w:r>
    </w:p>
    <w:p w14:paraId="018027D3" w14:textId="36DD6E73" w:rsidR="000B6BC5" w:rsidRPr="008C6288" w:rsidRDefault="000B6BC5" w:rsidP="00003D73">
      <w:pPr>
        <w:pStyle w:val="ListParagraph"/>
        <w:numPr>
          <w:ilvl w:val="0"/>
          <w:numId w:val="8"/>
        </w:numPr>
        <w:ind w:right="0"/>
        <w:rPr>
          <w:szCs w:val="24"/>
        </w:rPr>
      </w:pPr>
      <w:r>
        <w:rPr>
          <w:szCs w:val="24"/>
        </w:rPr>
        <w:t>State Police</w:t>
      </w:r>
    </w:p>
    <w:p w14:paraId="18EE7977" w14:textId="77777777" w:rsidR="008C6288" w:rsidRPr="008C6288" w:rsidRDefault="008C6288" w:rsidP="008C6288">
      <w:pPr>
        <w:ind w:right="0"/>
        <w:rPr>
          <w:szCs w:val="24"/>
        </w:rPr>
      </w:pPr>
    </w:p>
    <w:p w14:paraId="70E0DEF5" w14:textId="0EF7C547" w:rsidR="00325CAC" w:rsidRDefault="00003D73" w:rsidP="0033222C">
      <w:pPr>
        <w:numPr>
          <w:ilvl w:val="1"/>
          <w:numId w:val="1"/>
        </w:numPr>
        <w:ind w:right="0" w:hanging="374"/>
        <w:rPr>
          <w:szCs w:val="24"/>
        </w:rPr>
      </w:pPr>
      <w:r w:rsidRPr="00A878D4">
        <w:rPr>
          <w:szCs w:val="24"/>
        </w:rPr>
        <w:t>P</w:t>
      </w:r>
      <w:r w:rsidR="0090088D">
        <w:rPr>
          <w:szCs w:val="24"/>
        </w:rPr>
        <w:t>FAS</w:t>
      </w:r>
      <w:r w:rsidR="008C6288">
        <w:rPr>
          <w:szCs w:val="24"/>
        </w:rPr>
        <w:t xml:space="preserve">  </w:t>
      </w:r>
    </w:p>
    <w:p w14:paraId="1B5FE084" w14:textId="624890BA" w:rsidR="00A35F14" w:rsidRDefault="00F27F59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 xml:space="preserve">Manhole </w:t>
      </w:r>
      <w:r w:rsidR="004142BA">
        <w:rPr>
          <w:szCs w:val="24"/>
        </w:rPr>
        <w:t>Cover &amp; Lid</w:t>
      </w:r>
    </w:p>
    <w:p w14:paraId="1CE41CB4" w14:textId="5D5C4C5F" w:rsidR="00DF2C06" w:rsidRPr="00163DCE" w:rsidRDefault="00DF2C06" w:rsidP="0033222C">
      <w:pPr>
        <w:numPr>
          <w:ilvl w:val="1"/>
          <w:numId w:val="1"/>
        </w:numPr>
        <w:ind w:right="0" w:hanging="374"/>
        <w:rPr>
          <w:color w:val="FF0000"/>
          <w:szCs w:val="24"/>
        </w:rPr>
      </w:pPr>
      <w:r>
        <w:rPr>
          <w:szCs w:val="24"/>
        </w:rPr>
        <w:t>SRBC Hydrogeological Evaluation</w:t>
      </w:r>
    </w:p>
    <w:p w14:paraId="444238FD" w14:textId="11531A57" w:rsidR="00DF2C06" w:rsidRDefault="008C6288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 xml:space="preserve">Water Operator License – Harvey </w:t>
      </w:r>
    </w:p>
    <w:p w14:paraId="690F86E4" w14:textId="11313FB0" w:rsidR="00DF2C06" w:rsidRDefault="00DF2C06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lastRenderedPageBreak/>
        <w:t xml:space="preserve">Wyoming County Stormwater Project </w:t>
      </w:r>
    </w:p>
    <w:p w14:paraId="0FCE035C" w14:textId="41907384" w:rsidR="00163DCE" w:rsidRDefault="00163DCE" w:rsidP="00163DCE">
      <w:pPr>
        <w:pStyle w:val="ListParagraph"/>
        <w:numPr>
          <w:ilvl w:val="0"/>
          <w:numId w:val="13"/>
        </w:numPr>
        <w:ind w:right="0"/>
        <w:rPr>
          <w:szCs w:val="24"/>
        </w:rPr>
      </w:pPr>
      <w:r>
        <w:rPr>
          <w:szCs w:val="24"/>
        </w:rPr>
        <w:t>Expense Billing</w:t>
      </w:r>
    </w:p>
    <w:p w14:paraId="3ADDFE2D" w14:textId="31C833F5" w:rsidR="00163DCE" w:rsidRPr="00163DCE" w:rsidRDefault="00163DCE" w:rsidP="00163DCE">
      <w:pPr>
        <w:pStyle w:val="ListParagraph"/>
        <w:numPr>
          <w:ilvl w:val="0"/>
          <w:numId w:val="13"/>
        </w:numPr>
        <w:ind w:right="0"/>
        <w:rPr>
          <w:szCs w:val="24"/>
        </w:rPr>
      </w:pPr>
      <w:r>
        <w:rPr>
          <w:szCs w:val="24"/>
        </w:rPr>
        <w:t>Y2023 Process</w:t>
      </w:r>
    </w:p>
    <w:p w14:paraId="20D8377C" w14:textId="77777777" w:rsidR="00163DCE" w:rsidRDefault="00163DCE" w:rsidP="00163DCE">
      <w:pPr>
        <w:ind w:right="0"/>
        <w:rPr>
          <w:szCs w:val="24"/>
        </w:rPr>
      </w:pPr>
    </w:p>
    <w:p w14:paraId="6438BFB6" w14:textId="0499C90C" w:rsidR="00DF2C06" w:rsidRDefault="001C423D" w:rsidP="0033222C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 xml:space="preserve">HACH </w:t>
      </w:r>
    </w:p>
    <w:p w14:paraId="432A3C1A" w14:textId="04EB144D" w:rsidR="00DF2C06" w:rsidRDefault="001C423D" w:rsidP="0033222C">
      <w:pPr>
        <w:numPr>
          <w:ilvl w:val="1"/>
          <w:numId w:val="1"/>
        </w:numPr>
        <w:ind w:right="0" w:hanging="374"/>
        <w:rPr>
          <w:color w:val="FF0000"/>
          <w:szCs w:val="24"/>
        </w:rPr>
      </w:pPr>
      <w:r>
        <w:rPr>
          <w:szCs w:val="24"/>
        </w:rPr>
        <w:t xml:space="preserve">2024 Audit </w:t>
      </w:r>
    </w:p>
    <w:p w14:paraId="24C1B3CE" w14:textId="3BAC9810" w:rsidR="001C423D" w:rsidRDefault="001C423D" w:rsidP="0033222C">
      <w:pPr>
        <w:numPr>
          <w:ilvl w:val="1"/>
          <w:numId w:val="1"/>
        </w:numPr>
        <w:ind w:right="0" w:hanging="374"/>
        <w:rPr>
          <w:color w:val="FF0000"/>
          <w:szCs w:val="24"/>
        </w:rPr>
      </w:pPr>
      <w:r w:rsidRPr="001C423D">
        <w:rPr>
          <w:color w:val="auto"/>
          <w:szCs w:val="24"/>
        </w:rPr>
        <w:t>Sewer Credit</w:t>
      </w:r>
      <w:r>
        <w:rPr>
          <w:color w:val="FF0000"/>
          <w:szCs w:val="24"/>
        </w:rPr>
        <w:t xml:space="preserve"> </w:t>
      </w:r>
    </w:p>
    <w:p w14:paraId="284F4AAE" w14:textId="3C338B4E" w:rsidR="007E1905" w:rsidRDefault="007E1905" w:rsidP="0033222C">
      <w:pPr>
        <w:numPr>
          <w:ilvl w:val="1"/>
          <w:numId w:val="1"/>
        </w:numPr>
        <w:ind w:right="0" w:hanging="374"/>
        <w:rPr>
          <w:color w:val="FF0000"/>
          <w:szCs w:val="24"/>
        </w:rPr>
      </w:pPr>
      <w:r>
        <w:rPr>
          <w:color w:val="auto"/>
          <w:szCs w:val="24"/>
        </w:rPr>
        <w:t xml:space="preserve">Endless Programing Solutions </w:t>
      </w:r>
    </w:p>
    <w:p w14:paraId="18B29591" w14:textId="30DDA9AC" w:rsidR="001C423D" w:rsidRDefault="001C423D" w:rsidP="0033222C">
      <w:pPr>
        <w:numPr>
          <w:ilvl w:val="1"/>
          <w:numId w:val="1"/>
        </w:numPr>
        <w:ind w:right="0" w:hanging="374"/>
        <w:rPr>
          <w:color w:val="FF0000"/>
          <w:szCs w:val="24"/>
        </w:rPr>
      </w:pPr>
      <w:r>
        <w:rPr>
          <w:color w:val="auto"/>
          <w:szCs w:val="24"/>
        </w:rPr>
        <w:t xml:space="preserve">Certificate of Deposit </w:t>
      </w:r>
    </w:p>
    <w:p w14:paraId="4E9913DC" w14:textId="74FFE9BD" w:rsidR="001C423D" w:rsidRPr="00BD1EB0" w:rsidRDefault="001C423D" w:rsidP="001C423D">
      <w:pPr>
        <w:pStyle w:val="ListParagraph"/>
        <w:numPr>
          <w:ilvl w:val="0"/>
          <w:numId w:val="15"/>
        </w:numPr>
        <w:ind w:right="0"/>
        <w:rPr>
          <w:color w:val="auto"/>
          <w:szCs w:val="24"/>
        </w:rPr>
      </w:pPr>
      <w:r w:rsidRPr="00BD1EB0">
        <w:rPr>
          <w:color w:val="auto"/>
          <w:szCs w:val="24"/>
        </w:rPr>
        <w:t>Renewed</w:t>
      </w:r>
    </w:p>
    <w:p w14:paraId="3AA0D574" w14:textId="4CF98C4A" w:rsidR="001C423D" w:rsidRPr="00BD1EB0" w:rsidRDefault="001C423D" w:rsidP="001C423D">
      <w:pPr>
        <w:pStyle w:val="ListParagraph"/>
        <w:numPr>
          <w:ilvl w:val="0"/>
          <w:numId w:val="15"/>
        </w:numPr>
        <w:ind w:right="0"/>
        <w:rPr>
          <w:color w:val="auto"/>
          <w:szCs w:val="24"/>
        </w:rPr>
      </w:pPr>
      <w:r w:rsidRPr="00BD1EB0">
        <w:rPr>
          <w:color w:val="auto"/>
          <w:szCs w:val="24"/>
        </w:rPr>
        <w:t>New – Bulk Water Account</w:t>
      </w:r>
    </w:p>
    <w:p w14:paraId="0037A13B" w14:textId="25524F08" w:rsidR="00F27F59" w:rsidRPr="001C423D" w:rsidRDefault="00F27F59" w:rsidP="000B6BC5">
      <w:pPr>
        <w:ind w:left="314" w:right="0" w:firstLine="0"/>
        <w:rPr>
          <w:color w:val="FF0000"/>
          <w:szCs w:val="24"/>
        </w:rPr>
      </w:pPr>
    </w:p>
    <w:p w14:paraId="5A326FFA" w14:textId="39343EA9" w:rsidR="00003D73" w:rsidRPr="00A878D4" w:rsidRDefault="006E2A71" w:rsidP="001B37D3">
      <w:pPr>
        <w:ind w:left="-5" w:right="0"/>
        <w:rPr>
          <w:szCs w:val="24"/>
        </w:rPr>
      </w:pPr>
      <w:r w:rsidRPr="00A878D4">
        <w:rPr>
          <w:szCs w:val="24"/>
        </w:rPr>
        <w:t xml:space="preserve">  </w:t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0633D7">
        <w:rPr>
          <w:szCs w:val="24"/>
        </w:rPr>
        <w:tab/>
      </w:r>
      <w:r w:rsidR="00472A97">
        <w:rPr>
          <w:szCs w:val="24"/>
        </w:rPr>
        <w:t xml:space="preserve">  </w:t>
      </w:r>
    </w:p>
    <w:p w14:paraId="5B367BCD" w14:textId="641730B4" w:rsidR="00144A4C" w:rsidRPr="00A878D4" w:rsidRDefault="00E363A8" w:rsidP="001B37D3">
      <w:pPr>
        <w:ind w:left="-5" w:right="0"/>
        <w:rPr>
          <w:szCs w:val="24"/>
        </w:rPr>
      </w:pPr>
      <w:r w:rsidRPr="00A878D4">
        <w:rPr>
          <w:szCs w:val="24"/>
        </w:rPr>
        <w:t xml:space="preserve">  FYI  </w:t>
      </w:r>
    </w:p>
    <w:p w14:paraId="3DDC1F45" w14:textId="487878D3" w:rsidR="00003D73" w:rsidRPr="00DF5C7A" w:rsidRDefault="0079667F" w:rsidP="00D661B6">
      <w:pPr>
        <w:ind w:left="-5" w:right="0"/>
        <w:rPr>
          <w:szCs w:val="24"/>
        </w:rPr>
      </w:pPr>
      <w:r w:rsidRPr="00A878D4">
        <w:rPr>
          <w:szCs w:val="24"/>
        </w:rPr>
        <w:t xml:space="preserve">  </w:t>
      </w:r>
    </w:p>
    <w:p w14:paraId="697DE5C3" w14:textId="6D397437" w:rsidR="004912D7" w:rsidRDefault="008C6288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Hill Reservoir Pump</w:t>
      </w:r>
    </w:p>
    <w:p w14:paraId="037CCB4D" w14:textId="3B065C86" w:rsidR="00163DCE" w:rsidRDefault="00163DCE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Audit 2024</w:t>
      </w:r>
    </w:p>
    <w:p w14:paraId="26801052" w14:textId="74519635" w:rsidR="004912D7" w:rsidRDefault="004912D7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Appropriations Y2026</w:t>
      </w:r>
    </w:p>
    <w:p w14:paraId="0AE63E30" w14:textId="5E593D07" w:rsidR="00DF2C06" w:rsidRPr="003C290B" w:rsidRDefault="00DF2C06" w:rsidP="007D5D4D">
      <w:pPr>
        <w:numPr>
          <w:ilvl w:val="1"/>
          <w:numId w:val="2"/>
        </w:numPr>
        <w:ind w:right="0" w:hanging="360"/>
        <w:rPr>
          <w:color w:val="FF0000"/>
          <w:szCs w:val="24"/>
        </w:rPr>
      </w:pPr>
      <w:r>
        <w:rPr>
          <w:szCs w:val="24"/>
        </w:rPr>
        <w:t>Appropriations Y2024</w:t>
      </w:r>
    </w:p>
    <w:p w14:paraId="6847FBC1" w14:textId="27CC4BD4" w:rsidR="00DF2C06" w:rsidRDefault="00DF2C06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FEMA – Debby Tropical Storm</w:t>
      </w:r>
    </w:p>
    <w:p w14:paraId="1E1654D7" w14:textId="5E907390" w:rsidR="00163DCE" w:rsidRDefault="003C290B" w:rsidP="00163DCE">
      <w:pPr>
        <w:pStyle w:val="ListParagraph"/>
        <w:numPr>
          <w:ilvl w:val="0"/>
          <w:numId w:val="14"/>
        </w:numPr>
        <w:ind w:right="0"/>
        <w:rPr>
          <w:szCs w:val="24"/>
        </w:rPr>
      </w:pPr>
      <w:r>
        <w:rPr>
          <w:szCs w:val="24"/>
        </w:rPr>
        <w:t xml:space="preserve">  Submission Processing</w:t>
      </w:r>
    </w:p>
    <w:p w14:paraId="1AD0C84D" w14:textId="7D5E8993" w:rsidR="003C290B" w:rsidRPr="00163DCE" w:rsidRDefault="003C290B" w:rsidP="00163DCE">
      <w:pPr>
        <w:pStyle w:val="ListParagraph"/>
        <w:numPr>
          <w:ilvl w:val="0"/>
          <w:numId w:val="14"/>
        </w:numPr>
        <w:ind w:right="0"/>
        <w:rPr>
          <w:szCs w:val="24"/>
        </w:rPr>
      </w:pPr>
      <w:r>
        <w:rPr>
          <w:szCs w:val="24"/>
        </w:rPr>
        <w:t>Survey</w:t>
      </w:r>
    </w:p>
    <w:p w14:paraId="10C76E52" w14:textId="7B913FBE" w:rsidR="00DF2C06" w:rsidRPr="001C423D" w:rsidRDefault="00DF2C06" w:rsidP="007D5D4D">
      <w:pPr>
        <w:numPr>
          <w:ilvl w:val="1"/>
          <w:numId w:val="2"/>
        </w:numPr>
        <w:ind w:right="0" w:hanging="360"/>
        <w:rPr>
          <w:color w:val="FF0000"/>
          <w:szCs w:val="24"/>
        </w:rPr>
      </w:pPr>
      <w:r>
        <w:rPr>
          <w:szCs w:val="24"/>
        </w:rPr>
        <w:t>SRBC Consumptive Grant 2025</w:t>
      </w:r>
    </w:p>
    <w:p w14:paraId="41D550E4" w14:textId="1F9E8CA6" w:rsidR="001C423D" w:rsidRPr="001C423D" w:rsidRDefault="001C423D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 xml:space="preserve">Ravine CL Building </w:t>
      </w:r>
    </w:p>
    <w:p w14:paraId="70AE2B8E" w14:textId="542E0629" w:rsidR="001C423D" w:rsidRDefault="001C423D" w:rsidP="007D5D4D">
      <w:pPr>
        <w:numPr>
          <w:ilvl w:val="1"/>
          <w:numId w:val="2"/>
        </w:numPr>
        <w:ind w:right="0" w:hanging="360"/>
        <w:rPr>
          <w:color w:val="FF0000"/>
          <w:szCs w:val="24"/>
        </w:rPr>
      </w:pPr>
      <w:r>
        <w:rPr>
          <w:color w:val="auto"/>
          <w:szCs w:val="24"/>
        </w:rPr>
        <w:t>JD Tractor Maintenance</w:t>
      </w:r>
    </w:p>
    <w:p w14:paraId="674848E8" w14:textId="52809B96" w:rsidR="001C423D" w:rsidRDefault="001C423D" w:rsidP="007D5D4D">
      <w:pPr>
        <w:numPr>
          <w:ilvl w:val="1"/>
          <w:numId w:val="2"/>
        </w:numPr>
        <w:ind w:right="0" w:hanging="360"/>
        <w:rPr>
          <w:color w:val="FF0000"/>
          <w:szCs w:val="24"/>
        </w:rPr>
      </w:pPr>
      <w:r>
        <w:rPr>
          <w:color w:val="auto"/>
          <w:szCs w:val="24"/>
        </w:rPr>
        <w:t xml:space="preserve">Environ Energy Contract </w:t>
      </w:r>
    </w:p>
    <w:p w14:paraId="609975B0" w14:textId="30E31D09" w:rsidR="001C423D" w:rsidRDefault="001C423D" w:rsidP="007D5D4D">
      <w:pPr>
        <w:numPr>
          <w:ilvl w:val="1"/>
          <w:numId w:val="2"/>
        </w:numPr>
        <w:ind w:right="0" w:hanging="360"/>
        <w:rPr>
          <w:color w:val="FF0000"/>
          <w:szCs w:val="24"/>
        </w:rPr>
      </w:pPr>
      <w:r>
        <w:rPr>
          <w:color w:val="auto"/>
          <w:szCs w:val="24"/>
        </w:rPr>
        <w:t xml:space="preserve">ISO Training </w:t>
      </w:r>
      <w:r>
        <w:rPr>
          <w:color w:val="FF0000"/>
          <w:szCs w:val="24"/>
        </w:rPr>
        <w:t xml:space="preserve"> </w:t>
      </w:r>
    </w:p>
    <w:p w14:paraId="506AFF0E" w14:textId="6DBA2375" w:rsidR="007E1905" w:rsidRPr="007E1905" w:rsidRDefault="007E1905" w:rsidP="007D5D4D">
      <w:pPr>
        <w:numPr>
          <w:ilvl w:val="1"/>
          <w:numId w:val="2"/>
        </w:numPr>
        <w:ind w:right="0" w:hanging="360"/>
        <w:rPr>
          <w:color w:val="FF0000"/>
          <w:szCs w:val="24"/>
        </w:rPr>
      </w:pPr>
      <w:r>
        <w:rPr>
          <w:color w:val="auto"/>
          <w:szCs w:val="24"/>
        </w:rPr>
        <w:t xml:space="preserve">New Accounts </w:t>
      </w:r>
    </w:p>
    <w:p w14:paraId="2A105B19" w14:textId="2E75A7EA" w:rsidR="007E1905" w:rsidRPr="00BD1EB0" w:rsidRDefault="007E1905" w:rsidP="007E1905">
      <w:pPr>
        <w:ind w:left="720" w:right="0" w:firstLine="0"/>
        <w:rPr>
          <w:color w:val="000000" w:themeColor="text1"/>
          <w:szCs w:val="24"/>
        </w:rPr>
      </w:pPr>
      <w:r w:rsidRPr="00BD1EB0">
        <w:rPr>
          <w:color w:val="000000" w:themeColor="text1"/>
          <w:szCs w:val="24"/>
        </w:rPr>
        <w:t>a. Lawson- 221 W. Tioga St</w:t>
      </w:r>
    </w:p>
    <w:p w14:paraId="5053CE2F" w14:textId="77777777" w:rsidR="00C95E8E" w:rsidRPr="00BD1EB0" w:rsidRDefault="007E1905" w:rsidP="007E1905">
      <w:pPr>
        <w:ind w:left="720" w:right="0" w:firstLine="0"/>
        <w:rPr>
          <w:color w:val="000000" w:themeColor="text1"/>
          <w:szCs w:val="24"/>
        </w:rPr>
      </w:pPr>
      <w:r w:rsidRPr="00BD1EB0">
        <w:rPr>
          <w:color w:val="000000" w:themeColor="text1"/>
          <w:szCs w:val="24"/>
        </w:rPr>
        <w:t xml:space="preserve">b. Wisnosky – 16 E Tioga St (New Age) Add 4 </w:t>
      </w:r>
      <w:r w:rsidR="00C95E8E" w:rsidRPr="00BD1EB0">
        <w:rPr>
          <w:color w:val="000000" w:themeColor="text1"/>
          <w:szCs w:val="24"/>
        </w:rPr>
        <w:t>Accounts, Total of 5 meters</w:t>
      </w:r>
    </w:p>
    <w:p w14:paraId="5ADF6DA5" w14:textId="24A859CE" w:rsidR="007E1905" w:rsidRPr="00BD1EB0" w:rsidRDefault="007E1905" w:rsidP="007E1905">
      <w:pPr>
        <w:ind w:left="720" w:right="0" w:firstLine="0"/>
        <w:rPr>
          <w:color w:val="000000" w:themeColor="text1"/>
          <w:szCs w:val="24"/>
        </w:rPr>
      </w:pPr>
      <w:r w:rsidRPr="00BD1EB0">
        <w:rPr>
          <w:color w:val="000000" w:themeColor="text1"/>
          <w:szCs w:val="24"/>
        </w:rPr>
        <w:t>c.</w:t>
      </w:r>
      <w:r w:rsidR="00C95E8E" w:rsidRPr="00BD1EB0">
        <w:rPr>
          <w:color w:val="000000" w:themeColor="text1"/>
          <w:szCs w:val="24"/>
        </w:rPr>
        <w:t xml:space="preserve"> Perez – 120 Bridge St Add 2 Accounts – Financial &amp; Hair Salon </w:t>
      </w:r>
    </w:p>
    <w:p w14:paraId="0CBF53DE" w14:textId="66E7E660" w:rsidR="004912D7" w:rsidRDefault="00DF5C7A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P</w:t>
      </w:r>
      <w:r w:rsidR="00A7527B" w:rsidRPr="00A878D4">
        <w:rPr>
          <w:szCs w:val="24"/>
        </w:rPr>
        <w:t>um</w:t>
      </w:r>
      <w:r w:rsidR="00C33A17" w:rsidRPr="00A878D4">
        <w:rPr>
          <w:szCs w:val="24"/>
        </w:rPr>
        <w:t xml:space="preserve">ping Report </w:t>
      </w:r>
      <w:r w:rsidR="00F0143C" w:rsidRPr="00A878D4">
        <w:rPr>
          <w:szCs w:val="24"/>
        </w:rPr>
        <w:t xml:space="preserve"> </w:t>
      </w:r>
    </w:p>
    <w:p w14:paraId="7C792917" w14:textId="64EAEDCF" w:rsidR="00144A4C" w:rsidRPr="00662E0C" w:rsidRDefault="00144A4C" w:rsidP="00F27F59">
      <w:pPr>
        <w:ind w:left="0" w:right="0" w:firstLine="0"/>
        <w:rPr>
          <w:sz w:val="16"/>
          <w:szCs w:val="16"/>
        </w:rPr>
      </w:pPr>
    </w:p>
    <w:p w14:paraId="4F2A57DB" w14:textId="2D76B2DA" w:rsidR="00144A4C" w:rsidRPr="00662E0C" w:rsidRDefault="00144A4C">
      <w:pPr>
        <w:spacing w:after="8" w:line="259" w:lineRule="auto"/>
        <w:ind w:left="0" w:right="0" w:firstLine="0"/>
        <w:rPr>
          <w:sz w:val="16"/>
          <w:szCs w:val="16"/>
        </w:rPr>
      </w:pPr>
    </w:p>
    <w:p w14:paraId="4B820412" w14:textId="77777777" w:rsidR="000A69CC" w:rsidRDefault="000A69CC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EXECUTIVE SESSION</w:t>
      </w:r>
    </w:p>
    <w:p w14:paraId="2CFCDB38" w14:textId="77777777" w:rsidR="000A69CC" w:rsidRDefault="000A69CC" w:rsidP="000A69CC">
      <w:pPr>
        <w:ind w:right="0"/>
        <w:rPr>
          <w:szCs w:val="24"/>
        </w:rPr>
      </w:pPr>
    </w:p>
    <w:p w14:paraId="02033594" w14:textId="0E27545B" w:rsidR="00F27F59" w:rsidRPr="000A69CC" w:rsidRDefault="000A69CC" w:rsidP="000A69CC">
      <w:pPr>
        <w:numPr>
          <w:ilvl w:val="0"/>
          <w:numId w:val="1"/>
        </w:numPr>
        <w:ind w:right="0" w:hanging="300"/>
        <w:rPr>
          <w:szCs w:val="24"/>
        </w:rPr>
      </w:pPr>
      <w:r w:rsidRPr="000A69CC">
        <w:rPr>
          <w:szCs w:val="24"/>
        </w:rPr>
        <w:t>OLD BUSINESS</w:t>
      </w:r>
    </w:p>
    <w:p w14:paraId="75B7557D" w14:textId="77777777" w:rsidR="0047458C" w:rsidRPr="00DE2950" w:rsidRDefault="0047458C" w:rsidP="0047458C">
      <w:pPr>
        <w:pStyle w:val="ListParagraph"/>
        <w:rPr>
          <w:szCs w:val="24"/>
        </w:rPr>
      </w:pPr>
    </w:p>
    <w:p w14:paraId="388CA871" w14:textId="6DC4ACA7" w:rsidR="00AE39B4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DE2950">
        <w:rPr>
          <w:szCs w:val="24"/>
        </w:rPr>
        <w:t>NEW BUSINESS</w:t>
      </w:r>
      <w:r w:rsidR="00C24C9B">
        <w:rPr>
          <w:szCs w:val="24"/>
        </w:rPr>
        <w:t xml:space="preserve">  </w:t>
      </w:r>
    </w:p>
    <w:p w14:paraId="0E5F64D6" w14:textId="77777777" w:rsidR="00847B8C" w:rsidRDefault="00847B8C" w:rsidP="00847B8C">
      <w:pPr>
        <w:pStyle w:val="ListParagraph"/>
        <w:rPr>
          <w:szCs w:val="24"/>
        </w:rPr>
      </w:pPr>
    </w:p>
    <w:p w14:paraId="60F7680B" w14:textId="5FA9D70F" w:rsidR="00847B8C" w:rsidRDefault="00847B8C" w:rsidP="00AE39B4">
      <w:pPr>
        <w:numPr>
          <w:ilvl w:val="0"/>
          <w:numId w:val="1"/>
        </w:numPr>
        <w:ind w:right="0" w:hanging="300"/>
        <w:rPr>
          <w:szCs w:val="24"/>
        </w:rPr>
      </w:pPr>
      <w:r>
        <w:rPr>
          <w:szCs w:val="24"/>
        </w:rPr>
        <w:t>ADJOURN</w:t>
      </w:r>
    </w:p>
    <w:p w14:paraId="6DCEF323" w14:textId="20666193" w:rsidR="000B6BC5" w:rsidRDefault="000B6BC5" w:rsidP="00847B8C">
      <w:pPr>
        <w:spacing w:after="0" w:line="259" w:lineRule="auto"/>
        <w:ind w:left="0" w:right="0" w:firstLine="0"/>
        <w:rPr>
          <w:szCs w:val="24"/>
        </w:rPr>
      </w:pPr>
    </w:p>
    <w:sectPr w:rsidR="000B6BC5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E28AA"/>
    <w:multiLevelType w:val="hybridMultilevel"/>
    <w:tmpl w:val="9BBE4F56"/>
    <w:lvl w:ilvl="0" w:tplc="D9A406C8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" w15:restartNumberingAfterBreak="0">
    <w:nsid w:val="1BA9480B"/>
    <w:multiLevelType w:val="hybridMultilevel"/>
    <w:tmpl w:val="C84C93FE"/>
    <w:lvl w:ilvl="0" w:tplc="45AC2ADC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074853"/>
    <w:multiLevelType w:val="hybridMultilevel"/>
    <w:tmpl w:val="35F0B742"/>
    <w:lvl w:ilvl="0" w:tplc="7ACA30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D1693C"/>
    <w:multiLevelType w:val="hybridMultilevel"/>
    <w:tmpl w:val="3C586B42"/>
    <w:lvl w:ilvl="0" w:tplc="0972DAC4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6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63B6100C"/>
    <w:multiLevelType w:val="hybridMultilevel"/>
    <w:tmpl w:val="DD8CCF20"/>
    <w:lvl w:ilvl="0" w:tplc="95E4F00E">
      <w:start w:val="1"/>
      <w:numFmt w:val="lowerLetter"/>
      <w:lvlText w:val="%1."/>
      <w:lvlJc w:val="left"/>
      <w:pPr>
        <w:ind w:left="6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1" w15:restartNumberingAfterBreak="0">
    <w:nsid w:val="65A235AE"/>
    <w:multiLevelType w:val="hybridMultilevel"/>
    <w:tmpl w:val="E9BED0C6"/>
    <w:lvl w:ilvl="0" w:tplc="1B84E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E2F4B91"/>
    <w:multiLevelType w:val="hybridMultilevel"/>
    <w:tmpl w:val="C7768B66"/>
    <w:lvl w:ilvl="0" w:tplc="C9402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7068E0"/>
    <w:multiLevelType w:val="hybridMultilevel"/>
    <w:tmpl w:val="96B048C6"/>
    <w:lvl w:ilvl="0" w:tplc="FB209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9955">
    <w:abstractNumId w:val="7"/>
  </w:num>
  <w:num w:numId="2" w16cid:durableId="1369062474">
    <w:abstractNumId w:val="3"/>
  </w:num>
  <w:num w:numId="3" w16cid:durableId="1669098144">
    <w:abstractNumId w:val="12"/>
  </w:num>
  <w:num w:numId="4" w16cid:durableId="492647532">
    <w:abstractNumId w:val="6"/>
  </w:num>
  <w:num w:numId="5" w16cid:durableId="315694456">
    <w:abstractNumId w:val="9"/>
  </w:num>
  <w:num w:numId="6" w16cid:durableId="1617633536">
    <w:abstractNumId w:val="0"/>
  </w:num>
  <w:num w:numId="7" w16cid:durableId="597327224">
    <w:abstractNumId w:val="8"/>
  </w:num>
  <w:num w:numId="8" w16cid:durableId="870145922">
    <w:abstractNumId w:val="10"/>
  </w:num>
  <w:num w:numId="9" w16cid:durableId="1214392852">
    <w:abstractNumId w:val="14"/>
  </w:num>
  <w:num w:numId="10" w16cid:durableId="1014839097">
    <w:abstractNumId w:val="4"/>
  </w:num>
  <w:num w:numId="11" w16cid:durableId="1433280142">
    <w:abstractNumId w:val="13"/>
  </w:num>
  <w:num w:numId="12" w16cid:durableId="1659727658">
    <w:abstractNumId w:val="1"/>
  </w:num>
  <w:num w:numId="13" w16cid:durableId="2119449590">
    <w:abstractNumId w:val="5"/>
  </w:num>
  <w:num w:numId="14" w16cid:durableId="845099034">
    <w:abstractNumId w:val="11"/>
  </w:num>
  <w:num w:numId="15" w16cid:durableId="667051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03D73"/>
    <w:rsid w:val="00006E14"/>
    <w:rsid w:val="00010582"/>
    <w:rsid w:val="00010B43"/>
    <w:rsid w:val="000152C0"/>
    <w:rsid w:val="00020787"/>
    <w:rsid w:val="00021499"/>
    <w:rsid w:val="00042D50"/>
    <w:rsid w:val="000466E6"/>
    <w:rsid w:val="000515ED"/>
    <w:rsid w:val="00052F4C"/>
    <w:rsid w:val="00056633"/>
    <w:rsid w:val="000633D7"/>
    <w:rsid w:val="0008707A"/>
    <w:rsid w:val="00093CCE"/>
    <w:rsid w:val="00094ACA"/>
    <w:rsid w:val="000A69CC"/>
    <w:rsid w:val="000B6BC5"/>
    <w:rsid w:val="000D5F71"/>
    <w:rsid w:val="00114278"/>
    <w:rsid w:val="001233A1"/>
    <w:rsid w:val="00137222"/>
    <w:rsid w:val="00144A4C"/>
    <w:rsid w:val="00145647"/>
    <w:rsid w:val="00147E8F"/>
    <w:rsid w:val="00153DBD"/>
    <w:rsid w:val="001553C5"/>
    <w:rsid w:val="001606DC"/>
    <w:rsid w:val="00163DCE"/>
    <w:rsid w:val="00164157"/>
    <w:rsid w:val="00190CFE"/>
    <w:rsid w:val="0019234B"/>
    <w:rsid w:val="001A084E"/>
    <w:rsid w:val="001B37D3"/>
    <w:rsid w:val="001B666C"/>
    <w:rsid w:val="001C423D"/>
    <w:rsid w:val="001D57FD"/>
    <w:rsid w:val="001D770A"/>
    <w:rsid w:val="001E0E4F"/>
    <w:rsid w:val="002041D6"/>
    <w:rsid w:val="00205A62"/>
    <w:rsid w:val="00206553"/>
    <w:rsid w:val="00216F5A"/>
    <w:rsid w:val="00234322"/>
    <w:rsid w:val="002449D1"/>
    <w:rsid w:val="002941E8"/>
    <w:rsid w:val="00294256"/>
    <w:rsid w:val="002C484E"/>
    <w:rsid w:val="002F32BA"/>
    <w:rsid w:val="00307AFE"/>
    <w:rsid w:val="003242F6"/>
    <w:rsid w:val="00325CAC"/>
    <w:rsid w:val="00327311"/>
    <w:rsid w:val="0033222C"/>
    <w:rsid w:val="003330A4"/>
    <w:rsid w:val="00335D2E"/>
    <w:rsid w:val="003536DC"/>
    <w:rsid w:val="00374B21"/>
    <w:rsid w:val="00395732"/>
    <w:rsid w:val="003C290B"/>
    <w:rsid w:val="003F4525"/>
    <w:rsid w:val="00405365"/>
    <w:rsid w:val="0040649B"/>
    <w:rsid w:val="00411B77"/>
    <w:rsid w:val="004142BA"/>
    <w:rsid w:val="004216A5"/>
    <w:rsid w:val="004536B8"/>
    <w:rsid w:val="004576DA"/>
    <w:rsid w:val="00472A97"/>
    <w:rsid w:val="004739CE"/>
    <w:rsid w:val="0047458C"/>
    <w:rsid w:val="0047627E"/>
    <w:rsid w:val="004851CB"/>
    <w:rsid w:val="004912D7"/>
    <w:rsid w:val="004A7B31"/>
    <w:rsid w:val="004B77C5"/>
    <w:rsid w:val="004C0FDD"/>
    <w:rsid w:val="004C23E1"/>
    <w:rsid w:val="004D3A82"/>
    <w:rsid w:val="004D4F0D"/>
    <w:rsid w:val="004D7919"/>
    <w:rsid w:val="004F3F70"/>
    <w:rsid w:val="00520396"/>
    <w:rsid w:val="00532F6B"/>
    <w:rsid w:val="00543128"/>
    <w:rsid w:val="0054317E"/>
    <w:rsid w:val="00583022"/>
    <w:rsid w:val="00584003"/>
    <w:rsid w:val="005B27F6"/>
    <w:rsid w:val="005B73BF"/>
    <w:rsid w:val="005E000F"/>
    <w:rsid w:val="005E47C8"/>
    <w:rsid w:val="005E5535"/>
    <w:rsid w:val="0061619F"/>
    <w:rsid w:val="00627A1E"/>
    <w:rsid w:val="006554A0"/>
    <w:rsid w:val="00662E0C"/>
    <w:rsid w:val="0066786E"/>
    <w:rsid w:val="006759EF"/>
    <w:rsid w:val="00687D42"/>
    <w:rsid w:val="00691403"/>
    <w:rsid w:val="00694AE3"/>
    <w:rsid w:val="006B1BA7"/>
    <w:rsid w:val="006B63FE"/>
    <w:rsid w:val="006C53E0"/>
    <w:rsid w:val="006E2A71"/>
    <w:rsid w:val="006F298E"/>
    <w:rsid w:val="00710527"/>
    <w:rsid w:val="00724B1A"/>
    <w:rsid w:val="00725AB6"/>
    <w:rsid w:val="007331EC"/>
    <w:rsid w:val="00736510"/>
    <w:rsid w:val="00737089"/>
    <w:rsid w:val="007604D8"/>
    <w:rsid w:val="00780CF5"/>
    <w:rsid w:val="007864D1"/>
    <w:rsid w:val="0079667F"/>
    <w:rsid w:val="007C5004"/>
    <w:rsid w:val="007D243F"/>
    <w:rsid w:val="007D5D4D"/>
    <w:rsid w:val="007E1905"/>
    <w:rsid w:val="007E2CF8"/>
    <w:rsid w:val="00807A76"/>
    <w:rsid w:val="00807B9D"/>
    <w:rsid w:val="00811B79"/>
    <w:rsid w:val="008155E4"/>
    <w:rsid w:val="00833632"/>
    <w:rsid w:val="008441C3"/>
    <w:rsid w:val="00847B8C"/>
    <w:rsid w:val="00847DD1"/>
    <w:rsid w:val="008A3E37"/>
    <w:rsid w:val="008C514C"/>
    <w:rsid w:val="008C6288"/>
    <w:rsid w:val="0090088D"/>
    <w:rsid w:val="00902581"/>
    <w:rsid w:val="00923E1D"/>
    <w:rsid w:val="00935FAE"/>
    <w:rsid w:val="00951AA6"/>
    <w:rsid w:val="00987864"/>
    <w:rsid w:val="009929A9"/>
    <w:rsid w:val="00996F8F"/>
    <w:rsid w:val="009971E0"/>
    <w:rsid w:val="009C6C0C"/>
    <w:rsid w:val="009C6FFF"/>
    <w:rsid w:val="009D1996"/>
    <w:rsid w:val="009D2215"/>
    <w:rsid w:val="009F0252"/>
    <w:rsid w:val="009F248A"/>
    <w:rsid w:val="009F3DF4"/>
    <w:rsid w:val="009F56DD"/>
    <w:rsid w:val="009F690C"/>
    <w:rsid w:val="00A15C80"/>
    <w:rsid w:val="00A35F14"/>
    <w:rsid w:val="00A36777"/>
    <w:rsid w:val="00A7527B"/>
    <w:rsid w:val="00A878D4"/>
    <w:rsid w:val="00A92771"/>
    <w:rsid w:val="00AC5707"/>
    <w:rsid w:val="00AD3810"/>
    <w:rsid w:val="00AE39B4"/>
    <w:rsid w:val="00AE3FE6"/>
    <w:rsid w:val="00AE49B2"/>
    <w:rsid w:val="00B145C6"/>
    <w:rsid w:val="00B24210"/>
    <w:rsid w:val="00B32BCC"/>
    <w:rsid w:val="00B40132"/>
    <w:rsid w:val="00B41D08"/>
    <w:rsid w:val="00B468E1"/>
    <w:rsid w:val="00B474E4"/>
    <w:rsid w:val="00B521FF"/>
    <w:rsid w:val="00B62ED8"/>
    <w:rsid w:val="00B64F08"/>
    <w:rsid w:val="00B77CF5"/>
    <w:rsid w:val="00B940F1"/>
    <w:rsid w:val="00BD1EB0"/>
    <w:rsid w:val="00BF7C98"/>
    <w:rsid w:val="00C22A69"/>
    <w:rsid w:val="00C24C9B"/>
    <w:rsid w:val="00C30A7E"/>
    <w:rsid w:val="00C33A17"/>
    <w:rsid w:val="00C37F39"/>
    <w:rsid w:val="00C60D59"/>
    <w:rsid w:val="00C66C7B"/>
    <w:rsid w:val="00C832FB"/>
    <w:rsid w:val="00C955C7"/>
    <w:rsid w:val="00C95E8E"/>
    <w:rsid w:val="00CA020F"/>
    <w:rsid w:val="00CA0990"/>
    <w:rsid w:val="00CA3A1D"/>
    <w:rsid w:val="00CD261D"/>
    <w:rsid w:val="00CE00A9"/>
    <w:rsid w:val="00CE4F62"/>
    <w:rsid w:val="00CF780A"/>
    <w:rsid w:val="00D10001"/>
    <w:rsid w:val="00D14154"/>
    <w:rsid w:val="00D30A07"/>
    <w:rsid w:val="00D37E9E"/>
    <w:rsid w:val="00D661B6"/>
    <w:rsid w:val="00D91D7C"/>
    <w:rsid w:val="00DB11E5"/>
    <w:rsid w:val="00DB4FAA"/>
    <w:rsid w:val="00DC26DF"/>
    <w:rsid w:val="00DC6C57"/>
    <w:rsid w:val="00DE1912"/>
    <w:rsid w:val="00DE2950"/>
    <w:rsid w:val="00DE296F"/>
    <w:rsid w:val="00DF2C06"/>
    <w:rsid w:val="00DF5C7A"/>
    <w:rsid w:val="00DF6DEE"/>
    <w:rsid w:val="00E0266E"/>
    <w:rsid w:val="00E03093"/>
    <w:rsid w:val="00E11067"/>
    <w:rsid w:val="00E363A8"/>
    <w:rsid w:val="00E55C7A"/>
    <w:rsid w:val="00E7459C"/>
    <w:rsid w:val="00EA13E8"/>
    <w:rsid w:val="00EB1580"/>
    <w:rsid w:val="00EC4844"/>
    <w:rsid w:val="00EC7606"/>
    <w:rsid w:val="00EE20DB"/>
    <w:rsid w:val="00F0143C"/>
    <w:rsid w:val="00F11F20"/>
    <w:rsid w:val="00F24C2C"/>
    <w:rsid w:val="00F27F59"/>
    <w:rsid w:val="00F3110C"/>
    <w:rsid w:val="00F3410F"/>
    <w:rsid w:val="00F4190D"/>
    <w:rsid w:val="00F8761F"/>
    <w:rsid w:val="00F96179"/>
    <w:rsid w:val="00F96E1D"/>
    <w:rsid w:val="00F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D3BA6C30-011F-4203-BE21-4A65E470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2</cp:revision>
  <cp:lastPrinted>2025-05-12T18:39:00Z</cp:lastPrinted>
  <dcterms:created xsi:type="dcterms:W3CDTF">2025-05-12T21:01:00Z</dcterms:created>
  <dcterms:modified xsi:type="dcterms:W3CDTF">2025-05-12T21:01:00Z</dcterms:modified>
</cp:coreProperties>
</file>