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4216A5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4216A5">
        <w:rPr>
          <w:b/>
          <w:szCs w:val="24"/>
        </w:rPr>
        <w:t xml:space="preserve">TUNKHANNOCK BOROUGH MUNICIPAL AUTHORITY </w:t>
      </w:r>
    </w:p>
    <w:p w14:paraId="028BB958" w14:textId="396B9EE3" w:rsidR="00E363A8" w:rsidRPr="004216A5" w:rsidRDefault="00205A62" w:rsidP="004536B8">
      <w:pPr>
        <w:spacing w:after="0" w:line="259" w:lineRule="auto"/>
        <w:ind w:left="292" w:right="0" w:firstLine="0"/>
        <w:jc w:val="center"/>
        <w:rPr>
          <w:b/>
          <w:szCs w:val="24"/>
        </w:rPr>
      </w:pPr>
      <w:r>
        <w:rPr>
          <w:bCs/>
          <w:szCs w:val="24"/>
        </w:rPr>
        <w:t>NOVEMBER 14</w:t>
      </w:r>
      <w:r w:rsidR="00E363A8" w:rsidRPr="004216A5">
        <w:rPr>
          <w:szCs w:val="24"/>
        </w:rPr>
        <w:t xml:space="preserve">, </w:t>
      </w:r>
      <w:r w:rsidR="00C22A69" w:rsidRPr="004216A5">
        <w:rPr>
          <w:szCs w:val="24"/>
        </w:rPr>
        <w:t>2</w:t>
      </w:r>
      <w:r w:rsidR="00E363A8" w:rsidRPr="004216A5">
        <w:rPr>
          <w:szCs w:val="24"/>
        </w:rPr>
        <w:t>02</w:t>
      </w:r>
      <w:r w:rsidR="004B77C5" w:rsidRPr="004216A5">
        <w:rPr>
          <w:szCs w:val="24"/>
        </w:rPr>
        <w:t>3</w:t>
      </w:r>
    </w:p>
    <w:p w14:paraId="47A4FD99" w14:textId="1F002515" w:rsidR="00144A4C" w:rsidRPr="004216A5" w:rsidRDefault="004536B8" w:rsidP="004536B8">
      <w:pPr>
        <w:spacing w:after="0" w:line="238" w:lineRule="auto"/>
        <w:ind w:left="3483" w:firstLine="0"/>
        <w:rPr>
          <w:szCs w:val="24"/>
        </w:rPr>
      </w:pPr>
      <w:r w:rsidRPr="004216A5">
        <w:rPr>
          <w:szCs w:val="24"/>
        </w:rPr>
        <w:t xml:space="preserve">      </w:t>
      </w:r>
      <w:r w:rsidR="004B77C5" w:rsidRPr="004216A5">
        <w:rPr>
          <w:szCs w:val="24"/>
        </w:rPr>
        <w:t>6</w:t>
      </w:r>
      <w:r w:rsidR="00E363A8" w:rsidRPr="004216A5">
        <w:rPr>
          <w:szCs w:val="24"/>
        </w:rPr>
        <w:t>:30 P.M</w:t>
      </w:r>
      <w:r w:rsidRPr="004216A5">
        <w:rPr>
          <w:szCs w:val="24"/>
        </w:rPr>
        <w:t>.</w:t>
      </w:r>
    </w:p>
    <w:p w14:paraId="1FA1A76F" w14:textId="77777777" w:rsidR="00144A4C" w:rsidRPr="004216A5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4216A5">
        <w:rPr>
          <w:szCs w:val="24"/>
        </w:rPr>
        <w:t xml:space="preserve"> </w:t>
      </w:r>
    </w:p>
    <w:p w14:paraId="17A1006E" w14:textId="77777777" w:rsidR="00144A4C" w:rsidRPr="004216A5" w:rsidRDefault="00E363A8">
      <w:pPr>
        <w:ind w:left="-5" w:right="0"/>
        <w:rPr>
          <w:szCs w:val="24"/>
        </w:rPr>
      </w:pPr>
      <w:r w:rsidRPr="004216A5">
        <w:rPr>
          <w:szCs w:val="24"/>
        </w:rPr>
        <w:t xml:space="preserve">PRESIDING: CHAIRMAN MARSHALL R. DAVIS </w:t>
      </w:r>
    </w:p>
    <w:p w14:paraId="169A2ACB" w14:textId="77777777" w:rsidR="00144A4C" w:rsidRPr="004216A5" w:rsidRDefault="00E363A8">
      <w:pPr>
        <w:ind w:left="-5" w:right="0"/>
        <w:rPr>
          <w:szCs w:val="24"/>
        </w:rPr>
      </w:pPr>
      <w:r w:rsidRPr="004216A5">
        <w:rPr>
          <w:szCs w:val="24"/>
        </w:rPr>
        <w:t xml:space="preserve">AUTHORITY ROLL:   MARSHALL R. DAVIS, STACY HUBER, NANCY TINNA, </w:t>
      </w:r>
    </w:p>
    <w:p w14:paraId="33687561" w14:textId="77777777" w:rsidR="00144A4C" w:rsidRPr="004216A5" w:rsidRDefault="00E363A8">
      <w:pPr>
        <w:ind w:left="-5" w:right="0"/>
        <w:rPr>
          <w:szCs w:val="24"/>
        </w:rPr>
      </w:pPr>
      <w:r w:rsidRPr="004216A5">
        <w:rPr>
          <w:szCs w:val="24"/>
        </w:rPr>
        <w:t xml:space="preserve">BRENNA COOLBAUGH &amp; MICHAEL DISTADIO                                    </w:t>
      </w:r>
    </w:p>
    <w:p w14:paraId="496BD697" w14:textId="77777777" w:rsidR="00144A4C" w:rsidRPr="004216A5" w:rsidRDefault="00E363A8">
      <w:pPr>
        <w:pStyle w:val="Heading1"/>
        <w:rPr>
          <w:szCs w:val="24"/>
          <w:u w:val="none"/>
        </w:rPr>
      </w:pPr>
      <w:r w:rsidRPr="004216A5">
        <w:rPr>
          <w:szCs w:val="24"/>
        </w:rPr>
        <w:t>__________________________________________________________</w:t>
      </w:r>
      <w:r w:rsidRPr="004216A5">
        <w:rPr>
          <w:szCs w:val="24"/>
          <w:u w:val="none"/>
        </w:rPr>
        <w:t xml:space="preserve">   </w:t>
      </w:r>
    </w:p>
    <w:p w14:paraId="55593644" w14:textId="77777777" w:rsidR="0054317E" w:rsidRPr="004216A5" w:rsidRDefault="0054317E" w:rsidP="0054317E">
      <w:pPr>
        <w:rPr>
          <w:szCs w:val="24"/>
        </w:rPr>
      </w:pPr>
    </w:p>
    <w:p w14:paraId="49143C37" w14:textId="77777777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CALL TO ORDER </w:t>
      </w:r>
    </w:p>
    <w:p w14:paraId="2856F042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6E7758C1" w14:textId="3D21E1AA" w:rsidR="004B77C5" w:rsidRPr="004216A5" w:rsidRDefault="00E363A8" w:rsidP="00042D50">
      <w:pPr>
        <w:ind w:left="-5" w:right="0"/>
        <w:rPr>
          <w:szCs w:val="24"/>
        </w:rPr>
      </w:pPr>
      <w:r w:rsidRPr="004216A5">
        <w:rPr>
          <w:szCs w:val="24"/>
        </w:rPr>
        <w:t xml:space="preserve">    PLEDGE OF ALLEGIANCE </w:t>
      </w:r>
      <w:r w:rsidR="004B77C5" w:rsidRPr="004216A5">
        <w:rPr>
          <w:szCs w:val="24"/>
        </w:rPr>
        <w:t xml:space="preserve">           </w:t>
      </w:r>
    </w:p>
    <w:p w14:paraId="24168889" w14:textId="77777777" w:rsidR="004B77C5" w:rsidRPr="004216A5" w:rsidRDefault="004B77C5" w:rsidP="004B77C5">
      <w:pPr>
        <w:ind w:right="0"/>
        <w:rPr>
          <w:szCs w:val="24"/>
        </w:rPr>
      </w:pPr>
    </w:p>
    <w:p w14:paraId="436DC05C" w14:textId="1ADFE4D1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PUBLIC PRIVLEGE OF THE FLOOR </w:t>
      </w:r>
    </w:p>
    <w:p w14:paraId="64797265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64093FFD" w:rsidR="0033222C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APPROVAL OF THE MINUTES – MEETING OF</w:t>
      </w:r>
      <w:r w:rsidR="00042D50" w:rsidRPr="004216A5">
        <w:rPr>
          <w:szCs w:val="24"/>
        </w:rPr>
        <w:t xml:space="preserve"> </w:t>
      </w:r>
      <w:r w:rsidR="00205A62">
        <w:rPr>
          <w:szCs w:val="24"/>
        </w:rPr>
        <w:t>October 10</w:t>
      </w:r>
      <w:r w:rsidR="009D1996" w:rsidRPr="004216A5">
        <w:rPr>
          <w:szCs w:val="24"/>
        </w:rPr>
        <w:t>, 2023</w:t>
      </w:r>
      <w:r w:rsidRPr="004216A5">
        <w:rPr>
          <w:szCs w:val="24"/>
        </w:rPr>
        <w:t xml:space="preserve"> </w:t>
      </w:r>
    </w:p>
    <w:p w14:paraId="08E270FB" w14:textId="77777777" w:rsidR="0033222C" w:rsidRDefault="0033222C" w:rsidP="0033222C">
      <w:pPr>
        <w:pStyle w:val="ListParagraph"/>
        <w:rPr>
          <w:szCs w:val="24"/>
        </w:rPr>
      </w:pPr>
    </w:p>
    <w:p w14:paraId="2AAAE9E6" w14:textId="2A80DEB1" w:rsidR="00A36777" w:rsidRPr="004216A5" w:rsidRDefault="0033222C" w:rsidP="0033222C">
      <w:pPr>
        <w:ind w:left="3483" w:right="0" w:firstLine="0"/>
        <w:rPr>
          <w:szCs w:val="24"/>
        </w:rPr>
      </w:pPr>
      <w:r>
        <w:rPr>
          <w:szCs w:val="24"/>
        </w:rPr>
        <w:t xml:space="preserve">&amp; Special Meeting </w:t>
      </w:r>
      <w:r w:rsidR="00205A62">
        <w:rPr>
          <w:szCs w:val="24"/>
        </w:rPr>
        <w:t>October 27</w:t>
      </w:r>
      <w:r>
        <w:rPr>
          <w:szCs w:val="24"/>
        </w:rPr>
        <w:t>, 2023</w:t>
      </w:r>
      <w:r w:rsidR="00A36777" w:rsidRPr="004216A5">
        <w:rPr>
          <w:szCs w:val="24"/>
        </w:rPr>
        <w:t xml:space="preserve"> </w:t>
      </w:r>
    </w:p>
    <w:p w14:paraId="55048D3B" w14:textId="6B754089" w:rsidR="00A36777" w:rsidRPr="004216A5" w:rsidRDefault="00C60D59" w:rsidP="00A36777">
      <w:pPr>
        <w:ind w:right="0"/>
        <w:rPr>
          <w:szCs w:val="24"/>
        </w:rPr>
      </w:pPr>
      <w:r w:rsidRPr="004216A5">
        <w:rPr>
          <w:szCs w:val="24"/>
        </w:rPr>
        <w:t xml:space="preserve">  </w:t>
      </w:r>
    </w:p>
    <w:p w14:paraId="38F88165" w14:textId="77777777" w:rsidR="00144A4C" w:rsidRPr="004216A5" w:rsidRDefault="00E363A8">
      <w:pPr>
        <w:spacing w:after="18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3088CCDE" w14:textId="77777777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TREASURER’S REPORT    </w:t>
      </w:r>
    </w:p>
    <w:p w14:paraId="0B283DF0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5902FE7F" w14:textId="23249A66" w:rsidR="00E7459C" w:rsidRPr="004216A5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4216A5">
        <w:rPr>
          <w:szCs w:val="24"/>
        </w:rPr>
        <w:t>Reading of the Bills – Approve for Payment</w:t>
      </w:r>
      <w:r w:rsidR="001A084E" w:rsidRPr="004216A5">
        <w:rPr>
          <w:szCs w:val="24"/>
        </w:rPr>
        <w:t xml:space="preserve"> </w:t>
      </w:r>
      <w:r w:rsidR="00205A62">
        <w:rPr>
          <w:szCs w:val="24"/>
        </w:rPr>
        <w:t>November</w:t>
      </w:r>
      <w:r w:rsidR="009D1996" w:rsidRPr="004216A5">
        <w:rPr>
          <w:szCs w:val="24"/>
        </w:rPr>
        <w:t xml:space="preserve"> B</w:t>
      </w:r>
      <w:r w:rsidRPr="004216A5">
        <w:rPr>
          <w:szCs w:val="24"/>
        </w:rPr>
        <w:t xml:space="preserve">ills  </w:t>
      </w:r>
    </w:p>
    <w:p w14:paraId="21DCD923" w14:textId="74AA4FA6" w:rsidR="00144A4C" w:rsidRPr="004216A5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4216A5">
        <w:rPr>
          <w:szCs w:val="24"/>
        </w:rPr>
        <w:t xml:space="preserve">Review of Budget </w:t>
      </w:r>
      <w:r w:rsidR="00E363A8" w:rsidRPr="004216A5">
        <w:rPr>
          <w:szCs w:val="24"/>
        </w:rPr>
        <w:t xml:space="preserve">                                              </w:t>
      </w:r>
    </w:p>
    <w:p w14:paraId="3082C8FD" w14:textId="77777777" w:rsidR="00144A4C" w:rsidRPr="004216A5" w:rsidRDefault="00E363A8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59D68E26" w14:textId="553909DF" w:rsidR="003F4525" w:rsidRDefault="00093CCE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VICE- CHAIR’S</w:t>
      </w:r>
      <w:r w:rsidR="00F8761F" w:rsidRPr="004216A5">
        <w:rPr>
          <w:szCs w:val="24"/>
        </w:rPr>
        <w:t xml:space="preserve"> REPORT</w:t>
      </w:r>
      <w:r w:rsidR="004D3A82">
        <w:rPr>
          <w:szCs w:val="24"/>
        </w:rPr>
        <w:t xml:space="preserve">  </w:t>
      </w:r>
    </w:p>
    <w:p w14:paraId="16B4D408" w14:textId="16B4FBC9" w:rsidR="004D3A82" w:rsidRPr="004D3A82" w:rsidRDefault="004D3A82" w:rsidP="004D3A82">
      <w:pPr>
        <w:pStyle w:val="ListParagraph"/>
        <w:numPr>
          <w:ilvl w:val="0"/>
          <w:numId w:val="7"/>
        </w:numPr>
        <w:ind w:right="0"/>
        <w:rPr>
          <w:szCs w:val="24"/>
        </w:rPr>
      </w:pPr>
      <w:r>
        <w:rPr>
          <w:szCs w:val="24"/>
        </w:rPr>
        <w:t>Board Re-appointment</w:t>
      </w:r>
    </w:p>
    <w:p w14:paraId="6F4C712D" w14:textId="77777777" w:rsidR="00093CCE" w:rsidRPr="004216A5" w:rsidRDefault="00093CCE" w:rsidP="00093CCE">
      <w:pPr>
        <w:ind w:right="0"/>
        <w:rPr>
          <w:szCs w:val="24"/>
        </w:rPr>
      </w:pPr>
    </w:p>
    <w:p w14:paraId="7F69E3C2" w14:textId="7F39ED1F" w:rsidR="00093CCE" w:rsidRPr="004216A5" w:rsidRDefault="004F3F70" w:rsidP="00093CCE">
      <w:pPr>
        <w:ind w:right="0"/>
        <w:rPr>
          <w:szCs w:val="24"/>
        </w:rPr>
      </w:pPr>
      <w:r w:rsidRPr="004216A5">
        <w:rPr>
          <w:szCs w:val="24"/>
        </w:rPr>
        <w:t xml:space="preserve"> </w:t>
      </w:r>
      <w:r w:rsidR="00C955C7" w:rsidRPr="004216A5">
        <w:rPr>
          <w:szCs w:val="24"/>
        </w:rPr>
        <w:t xml:space="preserve"> </w:t>
      </w:r>
      <w:r w:rsidR="007E2CF8" w:rsidRPr="004216A5">
        <w:rPr>
          <w:szCs w:val="24"/>
        </w:rPr>
        <w:t xml:space="preserve">  </w:t>
      </w:r>
    </w:p>
    <w:p w14:paraId="5BFB755F" w14:textId="47817BB9" w:rsidR="00327311" w:rsidRPr="004216A5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MANAGER’S REPORT</w:t>
      </w:r>
    </w:p>
    <w:p w14:paraId="7038BF28" w14:textId="66101202" w:rsidR="001B666C" w:rsidRPr="004216A5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58F13601" w14:textId="6D2CB67F" w:rsidR="00AD3810" w:rsidRPr="004216A5" w:rsidRDefault="009D1996">
      <w:pPr>
        <w:numPr>
          <w:ilvl w:val="1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Wyoming County/Tunkhannock Borough/TBMA Stormwater Diversion</w:t>
      </w:r>
    </w:p>
    <w:p w14:paraId="0A966BB0" w14:textId="6CD7452B" w:rsidR="004F3F70" w:rsidRPr="004216A5" w:rsidRDefault="00C37F39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Fire Hydrant Replacement</w:t>
      </w:r>
    </w:p>
    <w:p w14:paraId="2BDF4133" w14:textId="322329A3" w:rsidR="004F3F70" w:rsidRPr="004216A5" w:rsidRDefault="004F3F70" w:rsidP="007E2CF8">
      <w:pPr>
        <w:numPr>
          <w:ilvl w:val="1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Potential Development</w:t>
      </w:r>
    </w:p>
    <w:p w14:paraId="5D261C5C" w14:textId="28D38595" w:rsidR="004F3F70" w:rsidRPr="004216A5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Tunkhannock Skilled Nursing</w:t>
      </w:r>
    </w:p>
    <w:p w14:paraId="1F6F9680" w14:textId="17A54621" w:rsidR="004F3F70" w:rsidRDefault="004F3F70" w:rsidP="004F3F70">
      <w:pPr>
        <w:numPr>
          <w:ilvl w:val="2"/>
          <w:numId w:val="1"/>
        </w:numPr>
        <w:ind w:right="0" w:hanging="374"/>
        <w:rPr>
          <w:szCs w:val="24"/>
        </w:rPr>
      </w:pPr>
      <w:r w:rsidRPr="004216A5">
        <w:rPr>
          <w:szCs w:val="24"/>
        </w:rPr>
        <w:t>Henry Meadows</w:t>
      </w:r>
    </w:p>
    <w:p w14:paraId="494626F8" w14:textId="3D41349A" w:rsidR="0033222C" w:rsidRDefault="0033222C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Notice of Violation/NPDES Permit Renewal</w:t>
      </w:r>
    </w:p>
    <w:p w14:paraId="0FDE208E" w14:textId="007283F3" w:rsidR="0033222C" w:rsidRPr="004D3A82" w:rsidRDefault="004D3A82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4D3A82">
        <w:rPr>
          <w:szCs w:val="24"/>
        </w:rPr>
        <w:t>Flood Insurance</w:t>
      </w:r>
    </w:p>
    <w:p w14:paraId="3ED96D7C" w14:textId="4B7CA53E" w:rsidR="0033222C" w:rsidRDefault="0033222C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Budget</w:t>
      </w:r>
    </w:p>
    <w:p w14:paraId="227413B7" w14:textId="5C8072F4" w:rsidR="0033222C" w:rsidRPr="004216A5" w:rsidRDefault="0033222C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Ravine Claim/Replacement Estimate</w:t>
      </w:r>
    </w:p>
    <w:p w14:paraId="235DAA74" w14:textId="77777777" w:rsidR="007E2CF8" w:rsidRDefault="007E2CF8" w:rsidP="007E2CF8">
      <w:pPr>
        <w:ind w:right="0"/>
        <w:rPr>
          <w:szCs w:val="24"/>
        </w:rPr>
      </w:pPr>
    </w:p>
    <w:p w14:paraId="65E11973" w14:textId="77777777" w:rsidR="004D3A82" w:rsidRDefault="004D3A82" w:rsidP="007E2CF8">
      <w:pPr>
        <w:ind w:right="0"/>
        <w:rPr>
          <w:szCs w:val="24"/>
        </w:rPr>
      </w:pPr>
    </w:p>
    <w:p w14:paraId="36A05EF2" w14:textId="77777777" w:rsidR="004216A5" w:rsidRPr="004216A5" w:rsidRDefault="004216A5" w:rsidP="007E2CF8">
      <w:pPr>
        <w:ind w:right="0"/>
        <w:rPr>
          <w:szCs w:val="24"/>
        </w:rPr>
      </w:pPr>
    </w:p>
    <w:p w14:paraId="68B44C25" w14:textId="77777777" w:rsidR="00A7527B" w:rsidRPr="004216A5" w:rsidRDefault="00A7527B" w:rsidP="001B37D3">
      <w:pPr>
        <w:ind w:left="-5" w:right="0"/>
        <w:rPr>
          <w:szCs w:val="24"/>
        </w:rPr>
      </w:pPr>
    </w:p>
    <w:p w14:paraId="5B367BCD" w14:textId="641730B4" w:rsidR="00144A4C" w:rsidRDefault="00E363A8" w:rsidP="001B37D3">
      <w:pPr>
        <w:ind w:left="-5" w:right="0"/>
        <w:rPr>
          <w:szCs w:val="24"/>
        </w:rPr>
      </w:pPr>
      <w:r w:rsidRPr="004216A5">
        <w:rPr>
          <w:szCs w:val="24"/>
        </w:rPr>
        <w:lastRenderedPageBreak/>
        <w:t xml:space="preserve">  FYI  </w:t>
      </w:r>
    </w:p>
    <w:p w14:paraId="32BE87DB" w14:textId="2EDB6E59" w:rsidR="004216A5" w:rsidRPr="004216A5" w:rsidRDefault="0079667F" w:rsidP="001B37D3">
      <w:pPr>
        <w:ind w:left="-5" w:right="0"/>
        <w:rPr>
          <w:szCs w:val="24"/>
        </w:rPr>
      </w:pPr>
      <w:r>
        <w:rPr>
          <w:szCs w:val="24"/>
        </w:rPr>
        <w:t xml:space="preserve">  </w:t>
      </w:r>
    </w:p>
    <w:p w14:paraId="59087753" w14:textId="335F7D97" w:rsidR="007E2CF8" w:rsidRPr="004216A5" w:rsidRDefault="004F3F70">
      <w:pPr>
        <w:numPr>
          <w:ilvl w:val="1"/>
          <w:numId w:val="2"/>
        </w:numPr>
        <w:ind w:right="0" w:hanging="360"/>
        <w:rPr>
          <w:szCs w:val="24"/>
        </w:rPr>
      </w:pPr>
      <w:r w:rsidRPr="004216A5">
        <w:rPr>
          <w:szCs w:val="24"/>
        </w:rPr>
        <w:t>Large Meters</w:t>
      </w:r>
      <w:r w:rsidR="00411B77" w:rsidRPr="004216A5">
        <w:rPr>
          <w:szCs w:val="24"/>
        </w:rPr>
        <w:t xml:space="preserve"> </w:t>
      </w:r>
    </w:p>
    <w:p w14:paraId="232C40AE" w14:textId="5555FC25" w:rsidR="004A7B31" w:rsidRDefault="004D3A82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S</w:t>
      </w:r>
      <w:r w:rsidR="0033222C">
        <w:rPr>
          <w:szCs w:val="24"/>
        </w:rPr>
        <w:t>RBC Grant</w:t>
      </w:r>
    </w:p>
    <w:p w14:paraId="0587EC98" w14:textId="30A92422" w:rsidR="004D3A82" w:rsidRDefault="004D3A82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Form 43</w:t>
      </w:r>
    </w:p>
    <w:p w14:paraId="0346B275" w14:textId="77777777" w:rsidR="004D3A82" w:rsidRDefault="0033222C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4D3A82">
        <w:rPr>
          <w:szCs w:val="24"/>
        </w:rPr>
        <w:t>PFAS S</w:t>
      </w:r>
      <w:r w:rsidR="004D3A82" w:rsidRPr="004D3A82">
        <w:rPr>
          <w:szCs w:val="24"/>
        </w:rPr>
        <w:t>ampling</w:t>
      </w:r>
    </w:p>
    <w:p w14:paraId="63CDE4A6" w14:textId="689DA819" w:rsidR="00C60D59" w:rsidRPr="004D3A82" w:rsidRDefault="00A7527B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4D3A82">
        <w:rPr>
          <w:szCs w:val="24"/>
        </w:rPr>
        <w:t>Pum</w:t>
      </w:r>
      <w:r w:rsidR="00C33A17" w:rsidRPr="004D3A82">
        <w:rPr>
          <w:szCs w:val="24"/>
        </w:rPr>
        <w:t xml:space="preserve">ping Report </w:t>
      </w:r>
      <w:r w:rsidR="00F0143C" w:rsidRPr="004D3A82">
        <w:rPr>
          <w:szCs w:val="24"/>
        </w:rPr>
        <w:t xml:space="preserve"> </w:t>
      </w:r>
      <w:r w:rsidR="007D5D4D" w:rsidRPr="004D3A82">
        <w:rPr>
          <w:szCs w:val="24"/>
        </w:rPr>
        <w:t xml:space="preserve"> </w:t>
      </w:r>
      <w:r w:rsidR="00E363A8" w:rsidRPr="004D3A82">
        <w:rPr>
          <w:szCs w:val="24"/>
        </w:rPr>
        <w:t xml:space="preserve"> </w:t>
      </w:r>
    </w:p>
    <w:p w14:paraId="7C792917" w14:textId="075BB81A" w:rsidR="00144A4C" w:rsidRPr="004216A5" w:rsidRDefault="00144A4C" w:rsidP="00C60D59">
      <w:pPr>
        <w:ind w:right="0"/>
        <w:rPr>
          <w:szCs w:val="24"/>
        </w:rPr>
      </w:pPr>
    </w:p>
    <w:p w14:paraId="4F2A57DB" w14:textId="2D76B2DA" w:rsidR="00144A4C" w:rsidRPr="004216A5" w:rsidRDefault="00144A4C">
      <w:pPr>
        <w:spacing w:after="8" w:line="259" w:lineRule="auto"/>
        <w:ind w:left="0" w:right="0" w:firstLine="0"/>
        <w:rPr>
          <w:szCs w:val="24"/>
        </w:rPr>
      </w:pPr>
    </w:p>
    <w:p w14:paraId="26795A2E" w14:textId="54E8DE2F" w:rsidR="00144A4C" w:rsidRPr="004216A5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E</w:t>
      </w:r>
      <w:r w:rsidR="007E2CF8" w:rsidRPr="004216A5">
        <w:rPr>
          <w:szCs w:val="24"/>
        </w:rPr>
        <w:t>XECUTIVE SESSION</w:t>
      </w:r>
      <w:r w:rsidRPr="004216A5">
        <w:rPr>
          <w:szCs w:val="24"/>
        </w:rPr>
        <w:t xml:space="preserve"> </w:t>
      </w:r>
      <w:r w:rsidR="00CE00A9" w:rsidRPr="004216A5">
        <w:rPr>
          <w:szCs w:val="24"/>
        </w:rPr>
        <w:t xml:space="preserve"> </w:t>
      </w:r>
    </w:p>
    <w:p w14:paraId="1CD650D8" w14:textId="77777777" w:rsidR="00F8761F" w:rsidRPr="004216A5" w:rsidRDefault="00F8761F" w:rsidP="00F8761F">
      <w:pPr>
        <w:ind w:right="0"/>
        <w:rPr>
          <w:szCs w:val="24"/>
        </w:rPr>
      </w:pPr>
    </w:p>
    <w:p w14:paraId="50BD5418" w14:textId="5FF61E77" w:rsidR="00144A4C" w:rsidRPr="004216A5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OLD </w:t>
      </w:r>
      <w:r w:rsidR="00E363A8" w:rsidRPr="004216A5">
        <w:rPr>
          <w:szCs w:val="24"/>
        </w:rPr>
        <w:t xml:space="preserve">BUSINESS  </w:t>
      </w:r>
    </w:p>
    <w:p w14:paraId="75B7557D" w14:textId="77777777" w:rsidR="0047458C" w:rsidRPr="004216A5" w:rsidRDefault="0047458C" w:rsidP="0047458C">
      <w:pPr>
        <w:pStyle w:val="ListParagraph"/>
        <w:rPr>
          <w:szCs w:val="24"/>
        </w:rPr>
      </w:pPr>
    </w:p>
    <w:p w14:paraId="388CA871" w14:textId="4B09D597" w:rsidR="00AE39B4" w:rsidRPr="004216A5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>NEW BUSINESS</w:t>
      </w:r>
    </w:p>
    <w:p w14:paraId="741E08BB" w14:textId="2DFE8654" w:rsidR="00144A4C" w:rsidRPr="004216A5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4216A5">
        <w:rPr>
          <w:szCs w:val="24"/>
        </w:rPr>
        <w:t xml:space="preserve"> </w:t>
      </w:r>
    </w:p>
    <w:p w14:paraId="3F41F0FC" w14:textId="7E8E71A9" w:rsidR="00144A4C" w:rsidRPr="004216A5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4216A5">
        <w:rPr>
          <w:szCs w:val="24"/>
        </w:rPr>
        <w:t xml:space="preserve">  </w:t>
      </w:r>
      <w:r w:rsidR="00E363A8" w:rsidRPr="004216A5">
        <w:rPr>
          <w:szCs w:val="24"/>
        </w:rPr>
        <w:t xml:space="preserve">ADJOURN   </w:t>
      </w:r>
    </w:p>
    <w:sectPr w:rsidR="00144A4C" w:rsidRPr="004216A5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114278"/>
    <w:rsid w:val="00144A4C"/>
    <w:rsid w:val="00145647"/>
    <w:rsid w:val="001553C5"/>
    <w:rsid w:val="001606DC"/>
    <w:rsid w:val="00164157"/>
    <w:rsid w:val="00190CFE"/>
    <w:rsid w:val="0019234B"/>
    <w:rsid w:val="001A084E"/>
    <w:rsid w:val="001B37D3"/>
    <w:rsid w:val="001B666C"/>
    <w:rsid w:val="001D57FD"/>
    <w:rsid w:val="001D770A"/>
    <w:rsid w:val="00205A62"/>
    <w:rsid w:val="00206553"/>
    <w:rsid w:val="00234322"/>
    <w:rsid w:val="00294256"/>
    <w:rsid w:val="002F32BA"/>
    <w:rsid w:val="003242F6"/>
    <w:rsid w:val="00327311"/>
    <w:rsid w:val="0033222C"/>
    <w:rsid w:val="00335D2E"/>
    <w:rsid w:val="00395732"/>
    <w:rsid w:val="003F4525"/>
    <w:rsid w:val="00405365"/>
    <w:rsid w:val="0040649B"/>
    <w:rsid w:val="00411B77"/>
    <w:rsid w:val="004216A5"/>
    <w:rsid w:val="004536B8"/>
    <w:rsid w:val="004576DA"/>
    <w:rsid w:val="004739CE"/>
    <w:rsid w:val="0047458C"/>
    <w:rsid w:val="0047627E"/>
    <w:rsid w:val="004A7B31"/>
    <w:rsid w:val="004B77C5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B73BF"/>
    <w:rsid w:val="005E000F"/>
    <w:rsid w:val="0061619F"/>
    <w:rsid w:val="00627A1E"/>
    <w:rsid w:val="0066786E"/>
    <w:rsid w:val="00687D42"/>
    <w:rsid w:val="00691403"/>
    <w:rsid w:val="006B1BA7"/>
    <w:rsid w:val="006B63FE"/>
    <w:rsid w:val="006C53E0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807A76"/>
    <w:rsid w:val="00811B79"/>
    <w:rsid w:val="008155E4"/>
    <w:rsid w:val="008C514C"/>
    <w:rsid w:val="00935FAE"/>
    <w:rsid w:val="00951AA6"/>
    <w:rsid w:val="00987864"/>
    <w:rsid w:val="009929A9"/>
    <w:rsid w:val="009971E0"/>
    <w:rsid w:val="009C6C0C"/>
    <w:rsid w:val="009D1996"/>
    <w:rsid w:val="009F248A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40F1"/>
    <w:rsid w:val="00BF7C98"/>
    <w:rsid w:val="00C22A69"/>
    <w:rsid w:val="00C30A7E"/>
    <w:rsid w:val="00C33A17"/>
    <w:rsid w:val="00C37F39"/>
    <w:rsid w:val="00C60D59"/>
    <w:rsid w:val="00C832FB"/>
    <w:rsid w:val="00C955C7"/>
    <w:rsid w:val="00CA0990"/>
    <w:rsid w:val="00CA3A1D"/>
    <w:rsid w:val="00CE00A9"/>
    <w:rsid w:val="00CE4F62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363A8"/>
    <w:rsid w:val="00E55C7A"/>
    <w:rsid w:val="00E7459C"/>
    <w:rsid w:val="00EA13E8"/>
    <w:rsid w:val="00EC7606"/>
    <w:rsid w:val="00EE20DB"/>
    <w:rsid w:val="00F0143C"/>
    <w:rsid w:val="00F11F20"/>
    <w:rsid w:val="00F24C2C"/>
    <w:rsid w:val="00F3110C"/>
    <w:rsid w:val="00F4190D"/>
    <w:rsid w:val="00F8761F"/>
    <w:rsid w:val="00F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4</cp:revision>
  <cp:lastPrinted>2023-11-13T22:40:00Z</cp:lastPrinted>
  <dcterms:created xsi:type="dcterms:W3CDTF">2023-11-13T21:38:00Z</dcterms:created>
  <dcterms:modified xsi:type="dcterms:W3CDTF">2023-11-13T22:40:00Z</dcterms:modified>
</cp:coreProperties>
</file>